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olor w:val="000000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湖南省中医药研究院附属医院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2021年</w:t>
      </w: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eastAsia="zh-CN"/>
        </w:rPr>
        <w:t>合同制人员公开招聘</w:t>
      </w: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通过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olor w:val="000000"/>
          <w:sz w:val="44"/>
          <w:szCs w:val="44"/>
          <w:u w:val="none"/>
          <w:lang w:val="en-US" w:eastAsia="zh-CN"/>
        </w:rPr>
        <w:t>资格初审人员名单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放射科PET-CT医师岗位：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王敏    肖哲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检验科临床检验医师/技师：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周琛    刘洲     余志强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肿瘤科医岗位：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李勇谋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李克雄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邓湘琴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胡玉田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虢雨柔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熊佳惠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邓海敏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周继开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肖雅瑜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闫钰婷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李艺正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彭丽娟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曹如柔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邹梦莎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孟小莎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李逸蓝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郭宇轩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陈慧芳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宁彩红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衣珊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周思呈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田腊梅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老年病科（内分泌老干科）医师岗位：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王航    徐宏向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脑病二科（神经外科、神经介入科）医师岗位：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席海鹏  杨振宇   徐程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骨伤科医师岗位：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张道伟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岳志军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周影剑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唐魁韩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熊冰朗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姜雄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阳锦伟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尹晨东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黄绍武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曹闲雅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心血管内科医师岗位：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梁钰堇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何翔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李发美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皮亚兰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余桂枝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成笑楠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张玉姣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喻远霞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李璐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周巍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聂桂元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伍瑶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袁如浩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聂芳菲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罗琼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周丽莹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肾病风湿科医师岗位：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张博超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杨帆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贺爱蓉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程柄又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申蔓玉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普外科医师岗位：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王蕾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张亚炜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奉建祁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和君建</w:t>
            </w:r>
          </w:p>
        </w:tc>
        <w:tc>
          <w:tcPr>
            <w:tcW w:w="142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王凯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泌尿外科医师岗位：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谢东东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任剑南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颜冲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妇产科医师岗位：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彭永红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谭琼芳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王叶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谢卓庭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黄玉颖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李天骄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蔡兰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郑贵珍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伍琴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韩玥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钟晓枫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永佳蕙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韦雪莉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五官科医师岗位：</w:t>
      </w:r>
    </w:p>
    <w:tbl>
      <w:tblPr>
        <w:tblStyle w:val="3"/>
        <w:tblpPr w:leftFromText="180" w:rightFromText="180" w:vertAnchor="text" w:horzAnchor="page" w:tblpXSpec="center" w:tblpY="4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李宇思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钟常英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鄢宁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姚慧敏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急诊科医师岗位：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李思思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肖华光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周可芯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丁秀丽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魏翠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王柏果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黄素芬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莫敏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彭青春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蒋天雨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覃慧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鲜瑶瑶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肖飞鹏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郑慧敏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黄文姗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龚欣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贺凤娇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侯怡蕾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马鸿钧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杨浩然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张小琴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吕俊贤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重症医学科医师岗位：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徐艳红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艾园园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邹向丽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梁梅亭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放射科医师岗位：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周慧清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钟倩男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欧洁琳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冯丽娟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钱秋琴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邓淇予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麻醉科医师岗位：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691"/>
        <w:gridCol w:w="1150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张喻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邓芳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何利云剑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颜琼倩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陈刚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代紫娟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曾婷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王勇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胡越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余珊子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中药师岗位：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廖晶晶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向玉婷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周艺林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彭志荣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贺玉婷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凌敏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文苾蕊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李明姣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制剂与加工炮制岗位：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邹苏兰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刘润南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王硕辉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蒋鑫铖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雷梦蓉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毛文点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病理科医师/技师岗位：</w:t>
      </w:r>
    </w:p>
    <w:tbl>
      <w:tblPr>
        <w:tblStyle w:val="3"/>
        <w:tblpPr w:leftFromText="180" w:rightFromText="180" w:vertAnchor="text" w:horzAnchor="page" w:tblpXSpec="center" w:tblpY="16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夏雪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李启儒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刘素娟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杨叶宁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李雅娟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柳娟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姜圣洁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李清姣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郭爱云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黎啸啸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放疗科技师岗位：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刘康立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史梦柯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陈希维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针灸推拿科技师岗位：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唐媛媛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杨雨婷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田可人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周泳怡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陈斌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旷徐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刘凌志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曾丹蕾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刘亚曦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廖家鑫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欧情英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叶兰欣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曾玲玲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放射科技师岗位：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陈杰焘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卜赛君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向起飞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王文静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牛康铣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代悦莱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熊莎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贺德红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张芊芊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邓启亮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彭淑兰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陈宇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孙蕾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覃秋平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肖庆红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邓绪莲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李少聪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李冰冰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杨婵娟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王柔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王耀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彭江涛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范准为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罗馨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周楠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欧灿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黄小倩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罗玉婷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杨倩倩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吴颖雁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陈青桃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李娟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刘凤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段瑶瑶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张都督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何灿丽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鲁思危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蒋蓉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刘婉玉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阳琼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尹婕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刘启林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雷福杰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吴京爱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裴丽慧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陈嘉琳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刘畅祥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唐坤钰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李毅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张英蝶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周志鹏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陆梦琴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张飘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程启烨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常伦武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杜添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邓雅敏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袁承佳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李淳钰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黄丽遵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陈锴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曹蓉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李宣弥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肖胜群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彭丽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王玉兰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陈昀宣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内科护士岗位：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覃荆花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喻丹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李祥娟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廖帅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任思瑶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刘晒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田震华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陈晔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彭佳彦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冯宁慧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王璐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彭紫微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李佳敏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彭蕾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廖紫玲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宋甜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王子怡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林淑娟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李湘瑶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胡晶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肖和丽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周立清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刘丹娜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张娜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周东源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外科护士：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晏平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李广彦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谢文浩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何翠兰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李芳靓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胡冰婵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李晓雯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肖冰佳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钟璞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廖纯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唐丽红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雷宇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彭瑶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饶敏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吴文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方冰玉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赵贵琴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向昕玥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袁慧颖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肖灿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万葵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陈婷玉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罗鹰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邓熊毛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王珈璐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尹甲红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唐瑶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郭姣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李玉嘉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刘佳新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伍槐花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刘文菲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郑渟玉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唐旭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血液净化专科护士：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卢思佳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黄园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梁攀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汤瑛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石玉连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李欣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孟琪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唐清丽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733D3"/>
    <w:rsid w:val="3BA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2021-05-21T13:20:00Z</dcterms:created>
  <dc:creator>乖</dc:creator>
  <cp:lastModifiedBy>乖</cp:lastModifiedBy>
  <dcterms:modified xsi:type="dcterms:W3CDTF">2021-05-21T13:20:50Z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46C2751FBBAA4BA9960BE9DAAC411F3D</vt:lpwstr>
  </property>
</Properties>
</file>